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8BA2B" w14:textId="77777777" w:rsidR="00E439E0" w:rsidRDefault="00E439E0">
      <w:pPr>
        <w:rPr>
          <w:b/>
          <w:bCs/>
          <w:sz w:val="24"/>
          <w:szCs w:val="24"/>
          <w:lang w:val="en-US"/>
        </w:rPr>
      </w:pPr>
    </w:p>
    <w:p w14:paraId="43ADAC4D" w14:textId="5913849F" w:rsidR="00915913" w:rsidRPr="00915913" w:rsidRDefault="001004EF" w:rsidP="00373BD5">
      <w:pPr>
        <w:spacing w:after="0" w:line="240" w:lineRule="auto"/>
        <w:jc w:val="center"/>
        <w:outlineLvl w:val="0"/>
        <w:rPr>
          <w:rFonts w:ascii="Calibri" w:eastAsiaTheme="minorEastAsia" w:hAnsi="Calibri"/>
          <w:b/>
          <w:bCs/>
          <w:i/>
          <w:iCs/>
          <w:noProof/>
          <w:sz w:val="26"/>
          <w:szCs w:val="26"/>
        </w:rPr>
      </w:pPr>
      <w:r>
        <w:rPr>
          <w:rFonts w:ascii="Calibri" w:eastAsiaTheme="minorEastAsia" w:hAnsi="Calibri"/>
          <w:b/>
          <w:bCs/>
          <w:noProof/>
          <w:sz w:val="28"/>
          <w:szCs w:val="28"/>
        </w:rPr>
        <w:t>KEY MESSAGES</w:t>
      </w:r>
    </w:p>
    <w:p w14:paraId="78B7E940" w14:textId="77777777" w:rsidR="00915913" w:rsidRPr="00915913" w:rsidRDefault="00915913" w:rsidP="00915913">
      <w:pPr>
        <w:spacing w:after="0" w:line="240" w:lineRule="auto"/>
        <w:outlineLvl w:val="0"/>
        <w:rPr>
          <w:rFonts w:ascii="Calibri" w:eastAsiaTheme="minorEastAsia" w:hAnsi="Calibri"/>
          <w:b/>
          <w:bCs/>
          <w:noProof/>
          <w:szCs w:val="24"/>
        </w:rPr>
      </w:pPr>
    </w:p>
    <w:p w14:paraId="2CA86531" w14:textId="77777777" w:rsidR="001004EF" w:rsidRDefault="001004EF" w:rsidP="00915913">
      <w:pPr>
        <w:spacing w:after="0" w:line="240" w:lineRule="auto"/>
        <w:outlineLvl w:val="0"/>
        <w:rPr>
          <w:rFonts w:ascii="Calibri" w:eastAsiaTheme="minorEastAsia" w:hAnsi="Calibri"/>
          <w:noProof/>
          <w:sz w:val="24"/>
          <w:szCs w:val="24"/>
        </w:rPr>
      </w:pPr>
    </w:p>
    <w:p w14:paraId="22E7AD2C" w14:textId="7DF81658" w:rsidR="00E439E0" w:rsidRDefault="001004EF" w:rsidP="00915913">
      <w:pPr>
        <w:spacing w:after="0" w:line="240" w:lineRule="auto"/>
        <w:outlineLvl w:val="0"/>
        <w:rPr>
          <w:rFonts w:ascii="Calibri" w:eastAsiaTheme="minorEastAsia" w:hAnsi="Calibri"/>
          <w:noProof/>
          <w:sz w:val="24"/>
          <w:szCs w:val="24"/>
        </w:rPr>
      </w:pPr>
      <w:r>
        <w:rPr>
          <w:rFonts w:ascii="Calibri" w:eastAsiaTheme="minorEastAsia" w:hAnsi="Calibri"/>
          <w:noProof/>
          <w:sz w:val="24"/>
          <w:szCs w:val="24"/>
        </w:rPr>
        <w:t>The following key messages have been developed to share information about The CWA of Victoria, its purpose, values and history.</w:t>
      </w:r>
    </w:p>
    <w:p w14:paraId="33BA583F" w14:textId="77777777" w:rsidR="001004EF" w:rsidRDefault="001004EF" w:rsidP="00915913">
      <w:pPr>
        <w:spacing w:after="0" w:line="240" w:lineRule="auto"/>
        <w:outlineLvl w:val="0"/>
        <w:rPr>
          <w:rFonts w:ascii="Calibri" w:eastAsiaTheme="minorEastAsia" w:hAnsi="Calibri"/>
          <w:noProof/>
          <w:sz w:val="24"/>
          <w:szCs w:val="24"/>
        </w:rPr>
      </w:pPr>
    </w:p>
    <w:p w14:paraId="0A220947" w14:textId="77777777" w:rsidR="00373BD5" w:rsidRDefault="00373BD5" w:rsidP="00373BD5">
      <w:pPr>
        <w:spacing w:after="0" w:line="240" w:lineRule="auto"/>
        <w:outlineLvl w:val="0"/>
        <w:rPr>
          <w:sz w:val="24"/>
          <w:szCs w:val="24"/>
          <w:lang w:val="en-US"/>
        </w:rPr>
      </w:pPr>
    </w:p>
    <w:p w14:paraId="745F90E8" w14:textId="77777777" w:rsidR="001004EF" w:rsidRPr="001004EF" w:rsidRDefault="001004EF" w:rsidP="001004EF">
      <w:pPr>
        <w:pStyle w:val="ListParagraph"/>
        <w:numPr>
          <w:ilvl w:val="0"/>
          <w:numId w:val="11"/>
        </w:numPr>
        <w:outlineLvl w:val="0"/>
        <w:rPr>
          <w:sz w:val="24"/>
          <w:szCs w:val="24"/>
          <w:lang w:val="en-US"/>
        </w:rPr>
      </w:pPr>
      <w:r w:rsidRPr="001004EF">
        <w:rPr>
          <w:sz w:val="24"/>
          <w:szCs w:val="24"/>
          <w:lang w:val="en-US"/>
        </w:rPr>
        <w:t>The CWA of Victoria is a registered charity.</w:t>
      </w:r>
    </w:p>
    <w:p w14:paraId="11470773" w14:textId="162FF965" w:rsidR="001004EF" w:rsidRPr="001004EF" w:rsidRDefault="001004EF" w:rsidP="001004EF">
      <w:pPr>
        <w:spacing w:after="0" w:line="240" w:lineRule="auto"/>
        <w:outlineLvl w:val="0"/>
        <w:rPr>
          <w:sz w:val="24"/>
          <w:szCs w:val="24"/>
          <w:lang w:val="en-US"/>
        </w:rPr>
      </w:pPr>
    </w:p>
    <w:p w14:paraId="6CF5814B" w14:textId="079BB82C" w:rsidR="001004EF" w:rsidRPr="001004EF" w:rsidRDefault="001004EF" w:rsidP="001004EF">
      <w:pPr>
        <w:pStyle w:val="ListParagraph"/>
        <w:numPr>
          <w:ilvl w:val="0"/>
          <w:numId w:val="11"/>
        </w:numPr>
        <w:outlineLvl w:val="0"/>
        <w:rPr>
          <w:sz w:val="24"/>
          <w:szCs w:val="24"/>
          <w:lang w:val="en-US"/>
        </w:rPr>
      </w:pPr>
      <w:r w:rsidRPr="001004EF">
        <w:rPr>
          <w:sz w:val="24"/>
          <w:szCs w:val="24"/>
          <w:lang w:val="en-US"/>
        </w:rPr>
        <w:t>The CWA of Victoria is an Association for all women of all ages – metropolitan, rural, regional and remote.</w:t>
      </w:r>
    </w:p>
    <w:p w14:paraId="1EE9C31F" w14:textId="77777777" w:rsidR="001004EF" w:rsidRPr="001004EF" w:rsidRDefault="001004EF" w:rsidP="001004EF">
      <w:pPr>
        <w:spacing w:after="0" w:line="240" w:lineRule="auto"/>
        <w:outlineLvl w:val="0"/>
        <w:rPr>
          <w:sz w:val="24"/>
          <w:szCs w:val="24"/>
          <w:lang w:val="en-US"/>
        </w:rPr>
      </w:pPr>
    </w:p>
    <w:p w14:paraId="216E1521" w14:textId="32EF3C51" w:rsidR="001004EF" w:rsidRPr="001004EF" w:rsidRDefault="001004EF" w:rsidP="001004EF">
      <w:pPr>
        <w:pStyle w:val="ListParagraph"/>
        <w:numPr>
          <w:ilvl w:val="0"/>
          <w:numId w:val="11"/>
        </w:numPr>
        <w:outlineLvl w:val="0"/>
        <w:rPr>
          <w:sz w:val="24"/>
          <w:szCs w:val="24"/>
          <w:lang w:val="en-US"/>
        </w:rPr>
      </w:pPr>
      <w:r w:rsidRPr="001004EF">
        <w:rPr>
          <w:sz w:val="24"/>
          <w:szCs w:val="24"/>
          <w:lang w:val="en-US"/>
        </w:rPr>
        <w:t>The CWA of Victoria supports vulnerable women, children and families in need throughout metropolitan, regional, rural and remote Victoria.</w:t>
      </w:r>
    </w:p>
    <w:p w14:paraId="6028DC3A" w14:textId="77777777" w:rsidR="001004EF" w:rsidRPr="001004EF" w:rsidRDefault="001004EF" w:rsidP="001004EF">
      <w:pPr>
        <w:spacing w:after="0" w:line="240" w:lineRule="auto"/>
        <w:outlineLvl w:val="0"/>
        <w:rPr>
          <w:sz w:val="24"/>
          <w:szCs w:val="24"/>
          <w:lang w:val="en-US"/>
        </w:rPr>
      </w:pPr>
    </w:p>
    <w:p w14:paraId="172D68A2" w14:textId="08EF51FC" w:rsidR="001004EF" w:rsidRPr="001004EF" w:rsidRDefault="001004EF" w:rsidP="001004EF">
      <w:pPr>
        <w:pStyle w:val="ListParagraph"/>
        <w:numPr>
          <w:ilvl w:val="0"/>
          <w:numId w:val="11"/>
        </w:numPr>
        <w:outlineLvl w:val="0"/>
        <w:rPr>
          <w:sz w:val="24"/>
          <w:szCs w:val="24"/>
          <w:lang w:val="en-US"/>
        </w:rPr>
      </w:pPr>
      <w:r w:rsidRPr="001004EF">
        <w:rPr>
          <w:sz w:val="24"/>
          <w:szCs w:val="24"/>
          <w:lang w:val="en-US"/>
        </w:rPr>
        <w:t>The CWA of Victoria has a proud history of supporting communities including a focus on friendship, personal development and advocacy.</w:t>
      </w:r>
    </w:p>
    <w:p w14:paraId="7826FEF4" w14:textId="77777777" w:rsidR="001004EF" w:rsidRPr="001004EF" w:rsidRDefault="001004EF" w:rsidP="001004EF">
      <w:pPr>
        <w:spacing w:after="0" w:line="240" w:lineRule="auto"/>
        <w:outlineLvl w:val="0"/>
        <w:rPr>
          <w:sz w:val="24"/>
          <w:szCs w:val="24"/>
          <w:lang w:val="en-US"/>
        </w:rPr>
      </w:pPr>
    </w:p>
    <w:p w14:paraId="4413D9EE" w14:textId="1A95994E" w:rsidR="001004EF" w:rsidRPr="001004EF" w:rsidRDefault="001004EF" w:rsidP="001004EF">
      <w:pPr>
        <w:pStyle w:val="ListParagraph"/>
        <w:numPr>
          <w:ilvl w:val="0"/>
          <w:numId w:val="11"/>
        </w:numPr>
        <w:outlineLvl w:val="0"/>
        <w:rPr>
          <w:sz w:val="24"/>
          <w:szCs w:val="24"/>
          <w:lang w:val="en-US"/>
        </w:rPr>
      </w:pPr>
      <w:r w:rsidRPr="001004EF">
        <w:rPr>
          <w:sz w:val="24"/>
          <w:szCs w:val="24"/>
          <w:lang w:val="en-US"/>
        </w:rPr>
        <w:t>The CWA of Victoria encourages advocacy on social issues, sustainable development and protection of the environment.</w:t>
      </w:r>
    </w:p>
    <w:p w14:paraId="77DD6338" w14:textId="77777777" w:rsidR="001004EF" w:rsidRPr="001004EF" w:rsidRDefault="001004EF" w:rsidP="001004EF">
      <w:pPr>
        <w:spacing w:after="0" w:line="240" w:lineRule="auto"/>
        <w:outlineLvl w:val="0"/>
        <w:rPr>
          <w:sz w:val="24"/>
          <w:szCs w:val="24"/>
          <w:lang w:val="en-US"/>
        </w:rPr>
      </w:pPr>
    </w:p>
    <w:p w14:paraId="31207063" w14:textId="0B0FCAA2" w:rsidR="001004EF" w:rsidRPr="001004EF" w:rsidRDefault="001004EF" w:rsidP="001004EF">
      <w:pPr>
        <w:pStyle w:val="ListParagraph"/>
        <w:numPr>
          <w:ilvl w:val="0"/>
          <w:numId w:val="11"/>
        </w:numPr>
        <w:outlineLvl w:val="0"/>
        <w:rPr>
          <w:sz w:val="24"/>
          <w:szCs w:val="24"/>
          <w:lang w:val="en-US"/>
        </w:rPr>
      </w:pPr>
      <w:r w:rsidRPr="001004EF">
        <w:rPr>
          <w:sz w:val="24"/>
          <w:szCs w:val="24"/>
          <w:lang w:val="en-US"/>
        </w:rPr>
        <w:t xml:space="preserve">The CWA of Victoria works with all levels of government to support communities. </w:t>
      </w:r>
    </w:p>
    <w:p w14:paraId="07C61CEC" w14:textId="77777777" w:rsidR="001004EF" w:rsidRPr="001004EF" w:rsidRDefault="001004EF" w:rsidP="001004EF">
      <w:pPr>
        <w:spacing w:after="0" w:line="240" w:lineRule="auto"/>
        <w:outlineLvl w:val="0"/>
        <w:rPr>
          <w:sz w:val="24"/>
          <w:szCs w:val="24"/>
          <w:lang w:val="en-US"/>
        </w:rPr>
      </w:pPr>
    </w:p>
    <w:p w14:paraId="4484571D" w14:textId="0334484B" w:rsidR="001004EF" w:rsidRPr="001004EF" w:rsidRDefault="001004EF" w:rsidP="001004EF">
      <w:pPr>
        <w:pStyle w:val="ListParagraph"/>
        <w:numPr>
          <w:ilvl w:val="0"/>
          <w:numId w:val="11"/>
        </w:numPr>
        <w:outlineLvl w:val="0"/>
        <w:rPr>
          <w:sz w:val="24"/>
          <w:szCs w:val="24"/>
          <w:lang w:val="en-US"/>
        </w:rPr>
      </w:pPr>
      <w:r w:rsidRPr="001004EF">
        <w:rPr>
          <w:sz w:val="24"/>
          <w:szCs w:val="24"/>
          <w:lang w:val="en-US"/>
        </w:rPr>
        <w:t>The CWA of Victoria as formed on 12 March 1928 and has over 4,000 members state-wide.</w:t>
      </w:r>
    </w:p>
    <w:p w14:paraId="1C7724A5" w14:textId="77777777" w:rsidR="001004EF" w:rsidRPr="001004EF" w:rsidRDefault="001004EF" w:rsidP="001004EF">
      <w:pPr>
        <w:spacing w:after="0" w:line="240" w:lineRule="auto"/>
        <w:outlineLvl w:val="0"/>
        <w:rPr>
          <w:sz w:val="24"/>
          <w:szCs w:val="24"/>
          <w:lang w:val="en-US"/>
        </w:rPr>
      </w:pPr>
    </w:p>
    <w:p w14:paraId="1CDE25A5" w14:textId="08FAE6DB" w:rsidR="00373BD5" w:rsidRPr="001004EF" w:rsidRDefault="001004EF" w:rsidP="001004EF">
      <w:pPr>
        <w:pStyle w:val="ListParagraph"/>
        <w:numPr>
          <w:ilvl w:val="0"/>
          <w:numId w:val="11"/>
        </w:numPr>
        <w:outlineLvl w:val="0"/>
        <w:rPr>
          <w:i/>
          <w:iCs/>
          <w:sz w:val="24"/>
          <w:szCs w:val="24"/>
          <w:lang w:val="en-US"/>
        </w:rPr>
      </w:pPr>
      <w:r w:rsidRPr="001004EF">
        <w:rPr>
          <w:sz w:val="24"/>
          <w:szCs w:val="24"/>
          <w:lang w:val="en-US"/>
        </w:rPr>
        <w:t>The CWA of Victoria is a member of the Associated Country Women of the World (ACWW).</w:t>
      </w:r>
    </w:p>
    <w:sectPr w:rsidR="00373BD5" w:rsidRPr="001004EF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9E607" w14:textId="77777777" w:rsidR="00DF7734" w:rsidRDefault="00DF7734" w:rsidP="00E439E0">
      <w:pPr>
        <w:spacing w:after="0" w:line="240" w:lineRule="auto"/>
      </w:pPr>
      <w:r>
        <w:separator/>
      </w:r>
    </w:p>
  </w:endnote>
  <w:endnote w:type="continuationSeparator" w:id="0">
    <w:p w14:paraId="49098A43" w14:textId="77777777" w:rsidR="00DF7734" w:rsidRDefault="00DF7734" w:rsidP="00E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C638F" w14:textId="77777777" w:rsidR="00DF7734" w:rsidRDefault="00DF7734" w:rsidP="00E439E0">
      <w:pPr>
        <w:spacing w:after="0" w:line="240" w:lineRule="auto"/>
      </w:pPr>
      <w:r>
        <w:separator/>
      </w:r>
    </w:p>
  </w:footnote>
  <w:footnote w:type="continuationSeparator" w:id="0">
    <w:p w14:paraId="13CBB3EF" w14:textId="77777777" w:rsidR="00DF7734" w:rsidRDefault="00DF7734" w:rsidP="00E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F9649" w14:textId="39F058D4" w:rsidR="00E439E0" w:rsidRDefault="0002348C" w:rsidP="0002348C">
    <w:pPr>
      <w:pStyle w:val="Header"/>
      <w:jc w:val="center"/>
    </w:pPr>
    <w:r>
      <w:rPr>
        <w:noProof/>
      </w:rPr>
      <w:drawing>
        <wp:inline distT="0" distB="0" distL="0" distR="0" wp14:anchorId="548C99DA" wp14:editId="46D5DADF">
          <wp:extent cx="1950164" cy="1562100"/>
          <wp:effectExtent l="0" t="0" r="0" b="0"/>
          <wp:docPr id="3" name="Picture 3" descr="A green and gold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green and gold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6072" cy="1566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10C2F"/>
    <w:multiLevelType w:val="hybridMultilevel"/>
    <w:tmpl w:val="5462C9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F60FF"/>
    <w:multiLevelType w:val="hybridMultilevel"/>
    <w:tmpl w:val="0AC6A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A67F5"/>
    <w:multiLevelType w:val="hybridMultilevel"/>
    <w:tmpl w:val="F7D2C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34680"/>
    <w:multiLevelType w:val="hybridMultilevel"/>
    <w:tmpl w:val="BF0A7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34DAC"/>
    <w:multiLevelType w:val="hybridMultilevel"/>
    <w:tmpl w:val="0DD63E9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50B6E"/>
    <w:multiLevelType w:val="hybridMultilevel"/>
    <w:tmpl w:val="BF349D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E54C6"/>
    <w:multiLevelType w:val="hybridMultilevel"/>
    <w:tmpl w:val="0CF8F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72896"/>
    <w:multiLevelType w:val="hybridMultilevel"/>
    <w:tmpl w:val="7A14DE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5F22CD"/>
    <w:multiLevelType w:val="hybridMultilevel"/>
    <w:tmpl w:val="9B629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9043D2"/>
    <w:multiLevelType w:val="hybridMultilevel"/>
    <w:tmpl w:val="27B80A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6377693">
    <w:abstractNumId w:val="0"/>
  </w:num>
  <w:num w:numId="2" w16cid:durableId="779879738">
    <w:abstractNumId w:val="1"/>
  </w:num>
  <w:num w:numId="3" w16cid:durableId="1043099833">
    <w:abstractNumId w:val="2"/>
  </w:num>
  <w:num w:numId="4" w16cid:durableId="1228955716">
    <w:abstractNumId w:val="9"/>
  </w:num>
  <w:num w:numId="5" w16cid:durableId="1704286179">
    <w:abstractNumId w:val="7"/>
  </w:num>
  <w:num w:numId="6" w16cid:durableId="1946106908">
    <w:abstractNumId w:val="8"/>
  </w:num>
  <w:num w:numId="7" w16cid:durableId="1762481794">
    <w:abstractNumId w:val="5"/>
  </w:num>
  <w:num w:numId="8" w16cid:durableId="1932883584">
    <w:abstractNumId w:val="0"/>
  </w:num>
  <w:num w:numId="9" w16cid:durableId="1230386967">
    <w:abstractNumId w:val="4"/>
  </w:num>
  <w:num w:numId="10" w16cid:durableId="746460974">
    <w:abstractNumId w:val="3"/>
  </w:num>
  <w:num w:numId="11" w16cid:durableId="17174681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A93"/>
    <w:rsid w:val="0002348C"/>
    <w:rsid w:val="00046944"/>
    <w:rsid w:val="00077BED"/>
    <w:rsid w:val="000C0F20"/>
    <w:rsid w:val="000F4B16"/>
    <w:rsid w:val="001004EF"/>
    <w:rsid w:val="00122224"/>
    <w:rsid w:val="00130AC7"/>
    <w:rsid w:val="00147C25"/>
    <w:rsid w:val="0018621A"/>
    <w:rsid w:val="001C75DD"/>
    <w:rsid w:val="001D7FC2"/>
    <w:rsid w:val="001F74CF"/>
    <w:rsid w:val="00202C71"/>
    <w:rsid w:val="00273906"/>
    <w:rsid w:val="00286E00"/>
    <w:rsid w:val="00290BDF"/>
    <w:rsid w:val="00297FCE"/>
    <w:rsid w:val="002A4BBF"/>
    <w:rsid w:val="002B5470"/>
    <w:rsid w:val="002C04DE"/>
    <w:rsid w:val="002C4CAE"/>
    <w:rsid w:val="002D4381"/>
    <w:rsid w:val="003211DE"/>
    <w:rsid w:val="00373BD5"/>
    <w:rsid w:val="003F2DDB"/>
    <w:rsid w:val="00434A33"/>
    <w:rsid w:val="00447842"/>
    <w:rsid w:val="00471674"/>
    <w:rsid w:val="00493CE1"/>
    <w:rsid w:val="004F4F64"/>
    <w:rsid w:val="0053567C"/>
    <w:rsid w:val="00555D44"/>
    <w:rsid w:val="0056742C"/>
    <w:rsid w:val="00570DB9"/>
    <w:rsid w:val="005F69D2"/>
    <w:rsid w:val="00625830"/>
    <w:rsid w:val="006A4C96"/>
    <w:rsid w:val="006A50AD"/>
    <w:rsid w:val="006A5563"/>
    <w:rsid w:val="006B0E16"/>
    <w:rsid w:val="006B0F48"/>
    <w:rsid w:val="006F19FA"/>
    <w:rsid w:val="007A7DDB"/>
    <w:rsid w:val="00915913"/>
    <w:rsid w:val="00916CF7"/>
    <w:rsid w:val="009B251A"/>
    <w:rsid w:val="009D0A93"/>
    <w:rsid w:val="009F2D77"/>
    <w:rsid w:val="00A21DE6"/>
    <w:rsid w:val="00B51A99"/>
    <w:rsid w:val="00B83773"/>
    <w:rsid w:val="00BE5474"/>
    <w:rsid w:val="00C46CD1"/>
    <w:rsid w:val="00CD716A"/>
    <w:rsid w:val="00CE15AE"/>
    <w:rsid w:val="00D96253"/>
    <w:rsid w:val="00DA39F0"/>
    <w:rsid w:val="00DC6563"/>
    <w:rsid w:val="00DF1857"/>
    <w:rsid w:val="00DF7734"/>
    <w:rsid w:val="00E03199"/>
    <w:rsid w:val="00E3492F"/>
    <w:rsid w:val="00E439E0"/>
    <w:rsid w:val="00E76064"/>
    <w:rsid w:val="00EB7635"/>
    <w:rsid w:val="00EF5D2B"/>
    <w:rsid w:val="00F322F3"/>
    <w:rsid w:val="00F933DB"/>
    <w:rsid w:val="00FB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A15242"/>
  <w15:chartTrackingRefBased/>
  <w15:docId w15:val="{DA233C43-065F-4C50-8A97-BE4410BE2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0F48"/>
    <w:pPr>
      <w:spacing w:after="0" w:line="240" w:lineRule="auto"/>
      <w:ind w:left="720"/>
    </w:pPr>
    <w:rPr>
      <w:rFonts w:ascii="Calibri" w:hAnsi="Calibri" w:cs="Calibri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439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9E0"/>
  </w:style>
  <w:style w:type="paragraph" w:styleId="Footer">
    <w:name w:val="footer"/>
    <w:basedOn w:val="Normal"/>
    <w:link w:val="FooterChar"/>
    <w:uiPriority w:val="99"/>
    <w:unhideWhenUsed/>
    <w:rsid w:val="00E439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9E0"/>
  </w:style>
  <w:style w:type="table" w:styleId="TableGrid">
    <w:name w:val="Table Grid"/>
    <w:basedOn w:val="TableNormal"/>
    <w:uiPriority w:val="39"/>
    <w:rsid w:val="00321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F4B1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3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D5E44C533C1448BA7D5B5FDD12C77E" ma:contentTypeVersion="23" ma:contentTypeDescription="Create a new document." ma:contentTypeScope="" ma:versionID="9450c763f621bc3c157a1c9b9af18f2c">
  <xsd:schema xmlns:xsd="http://www.w3.org/2001/XMLSchema" xmlns:xs="http://www.w3.org/2001/XMLSchema" xmlns:p="http://schemas.microsoft.com/office/2006/metadata/properties" xmlns:ns2="cffafc5f-f6d9-4292-add3-08e354fb08f3" xmlns:ns3="870c1b37-a0d2-44e4-9c7e-375870a8c266" targetNamespace="http://schemas.microsoft.com/office/2006/metadata/properties" ma:root="true" ma:fieldsID="55f624092c82e44664157d91b6ae9b74" ns2:_="" ns3:_="">
    <xsd:import namespace="cffafc5f-f6d9-4292-add3-08e354fb08f3"/>
    <xsd:import namespace="870c1b37-a0d2-44e4-9c7e-375870a8c2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2:_dlc_DocId" minOccurs="0"/>
                <xsd:element ref="ns2:_dlc_DocIdUrl" minOccurs="0"/>
                <xsd:element ref="ns2:_dlc_DocIdPersistId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Summary" minOccurs="0"/>
                <xsd:element ref="ns3:Thumbnai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afc5f-f6d9-4292-add3-08e354fb08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f93f495c-7af9-46b7-969a-b99e369e90d1}" ma:internalName="TaxCatchAll" ma:showField="CatchAllData" ma:web="cffafc5f-f6d9-4292-add3-08e354fb08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c1b37-a0d2-44e4-9c7e-375870a8c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96233d2-b552-4c91-8247-9a220dbba2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ummary" ma:index="27" nillable="true" ma:displayName="Summary" ma:format="Dropdown" ma:internalName="Summary">
      <xsd:simpleType>
        <xsd:restriction base="dms:Text">
          <xsd:maxLength value="255"/>
        </xsd:restriction>
      </xsd:simpleType>
    </xsd:element>
    <xsd:element name="Thumbnail" ma:index="28" nillable="true" ma:displayName="Thumbnail" ma:format="Thumbnail" ma:internalName="Thumbnail">
      <xsd:simpleType>
        <xsd:restriction base="dms:Unknown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0c1b37-a0d2-44e4-9c7e-375870a8c266">
      <Terms xmlns="http://schemas.microsoft.com/office/infopath/2007/PartnerControls"/>
    </lcf76f155ced4ddcb4097134ff3c332f>
    <TaxCatchAll xmlns="cffafc5f-f6d9-4292-add3-08e354fb08f3" xsi:nil="true"/>
    <Summary xmlns="870c1b37-a0d2-44e4-9c7e-375870a8c266" xsi:nil="true"/>
    <Thumbnail xmlns="870c1b37-a0d2-44e4-9c7e-375870a8c266" xsi:nil="true"/>
    <_dlc_DocId xmlns="cffafc5f-f6d9-4292-add3-08e354fb08f3">R6M4PDRFQ53N-179301444-889360</_dlc_DocId>
    <_dlc_DocIdUrl xmlns="cffafc5f-f6d9-4292-add3-08e354fb08f3">
      <Url>https://theredfoxgroup.sharepoint.com/sites/TRFG/_layouts/15/DocIdRedir.aspx?ID=R6M4PDRFQ53N-179301444-889360</Url>
      <Description>R6M4PDRFQ53N-179301444-889360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30456EA-8433-48F6-A949-778B2F79BE33}"/>
</file>

<file path=customXml/itemProps2.xml><?xml version="1.0" encoding="utf-8"?>
<ds:datastoreItem xmlns:ds="http://schemas.openxmlformats.org/officeDocument/2006/customXml" ds:itemID="{CD549F67-2C3B-43F7-A1FD-060EA6837C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C71FA8-93C1-4AC2-A1D3-BD46B91384AB}">
  <ds:schemaRefs>
    <ds:schemaRef ds:uri="http://schemas.microsoft.com/office/2006/metadata/properties"/>
    <ds:schemaRef ds:uri="http://schemas.microsoft.com/office/infopath/2007/PartnerControls"/>
    <ds:schemaRef ds:uri="c8d83ff4-0aa1-41b2-8180-f808d64171c7"/>
    <ds:schemaRef ds:uri="19b8de85-3a5b-4879-b56c-94ceed61cff0"/>
  </ds:schemaRefs>
</ds:datastoreItem>
</file>

<file path=customXml/itemProps4.xml><?xml version="1.0" encoding="utf-8"?>
<ds:datastoreItem xmlns:ds="http://schemas.openxmlformats.org/officeDocument/2006/customXml" ds:itemID="{10078340-0C3B-4A3A-A807-C55057E7759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Paynter</dc:creator>
  <cp:keywords/>
  <dc:description/>
  <cp:lastModifiedBy>Roxane Harris</cp:lastModifiedBy>
  <cp:revision>2</cp:revision>
  <cp:lastPrinted>2023-06-20T23:08:00Z</cp:lastPrinted>
  <dcterms:created xsi:type="dcterms:W3CDTF">2026-02-11T00:55:00Z</dcterms:created>
  <dcterms:modified xsi:type="dcterms:W3CDTF">2026-02-11T00:55:00Z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0x0101003DD5E44C533C1448BA7D5B5FDD12C77E</vt:lpwstr>
  </property>
  <property fmtid="{D5CDD505-2E9C-101B-9397-08002B2CF9AE}" pid="3" name="_dlc_DocIdItemGuid">
    <vt:lpwstr>4c9fd273-748f-4f13-a6fc-6380ec538821</vt:lpwstr>
  </property>
</Properties>
</file>